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98C" w:rsidRDefault="00E20AA2" w:rsidP="001A126F">
      <w:pPr>
        <w:ind w:right="-936" w:hanging="1021"/>
        <w:jc w:val="center"/>
        <w:rPr>
          <w:rFonts w:ascii="Elephant" w:hAnsi="Elephant" w:cs="Elephant"/>
          <w:color w:val="FFCC00"/>
          <w:spacing w:val="60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-685800</wp:posOffset>
            </wp:positionH>
            <wp:positionV relativeFrom="paragraph">
              <wp:posOffset>-571500</wp:posOffset>
            </wp:positionV>
            <wp:extent cx="7658100" cy="2695575"/>
            <wp:effectExtent l="19050" t="0" r="0" b="0"/>
            <wp:wrapNone/>
            <wp:docPr id="2" name="Picture 2" descr="disc_jocke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isc_jockey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0" cy="269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498C" w:rsidRPr="00D169E4">
        <w:rPr>
          <w:rFonts w:ascii="Elephant" w:hAnsi="Elephant" w:cs="Elephant"/>
          <w:color w:val="FFCC00"/>
          <w:spacing w:val="60"/>
        </w:rPr>
        <w:t xml:space="preserve"> </w:t>
      </w:r>
    </w:p>
    <w:p w:rsidR="0018498C" w:rsidRDefault="0018498C" w:rsidP="001A126F">
      <w:pPr>
        <w:ind w:right="-936" w:hanging="1021"/>
        <w:jc w:val="center"/>
        <w:rPr>
          <w:rFonts w:ascii="Elephant" w:hAnsi="Elephant" w:cs="Elephant"/>
          <w:color w:val="FFCC00"/>
          <w:spacing w:val="60"/>
        </w:rPr>
      </w:pPr>
    </w:p>
    <w:p w:rsidR="0018498C" w:rsidRPr="00D169E4" w:rsidRDefault="0018498C" w:rsidP="001A126F">
      <w:pPr>
        <w:ind w:right="-936" w:hanging="1021"/>
        <w:jc w:val="center"/>
        <w:rPr>
          <w:rFonts w:ascii="Elephant" w:hAnsi="Elephant" w:cs="Elephant"/>
          <w:color w:val="FFCC00"/>
          <w:spacing w:val="60"/>
        </w:rPr>
      </w:pPr>
      <w:r w:rsidRPr="00D169E4">
        <w:rPr>
          <w:rFonts w:ascii="Elephant" w:hAnsi="Elephant" w:cs="Elephant"/>
          <w:color w:val="FFCC00"/>
          <w:spacing w:val="60"/>
        </w:rPr>
        <w:t xml:space="preserve"> </w:t>
      </w:r>
    </w:p>
    <w:p w:rsidR="0018498C" w:rsidRPr="00181BD2" w:rsidRDefault="0018498C" w:rsidP="001A126F">
      <w:pPr>
        <w:ind w:right="-936" w:hanging="1021"/>
        <w:jc w:val="center"/>
        <w:rPr>
          <w:rFonts w:ascii="Elephant" w:hAnsi="Elephant" w:cs="Elephant"/>
          <w:color w:val="FFCC00"/>
          <w:spacing w:val="60"/>
          <w:sz w:val="120"/>
          <w:szCs w:val="120"/>
        </w:rPr>
      </w:pPr>
      <w:r>
        <w:rPr>
          <w:rFonts w:ascii="Elephant" w:hAnsi="Elephant" w:cs="Elephant"/>
          <w:color w:val="FFCC00"/>
          <w:spacing w:val="60"/>
          <w:sz w:val="120"/>
          <w:szCs w:val="120"/>
        </w:rPr>
        <w:t xml:space="preserve"> </w:t>
      </w:r>
      <w:r w:rsidRPr="00181BD2">
        <w:rPr>
          <w:rFonts w:ascii="Elephant" w:hAnsi="Elephant" w:cs="Elephant"/>
          <w:color w:val="FFCC00"/>
          <w:spacing w:val="60"/>
          <w:sz w:val="120"/>
          <w:szCs w:val="120"/>
        </w:rPr>
        <w:t>Spin ‘n’ Effects</w:t>
      </w:r>
    </w:p>
    <w:p w:rsidR="0018498C" w:rsidRPr="00761063" w:rsidRDefault="0018498C" w:rsidP="001A126F">
      <w:pPr>
        <w:jc w:val="center"/>
        <w:rPr>
          <w:rFonts w:ascii="Arial" w:hAnsi="Arial" w:cs="Arial"/>
          <w:b/>
          <w:bCs/>
          <w:color w:val="FFC000"/>
          <w:sz w:val="36"/>
          <w:szCs w:val="36"/>
        </w:rPr>
      </w:pPr>
      <w:r w:rsidRPr="00761063">
        <w:rPr>
          <w:rFonts w:ascii="Arial" w:hAnsi="Arial" w:cs="Arial"/>
          <w:b/>
          <w:bCs/>
          <w:color w:val="FFC000"/>
          <w:sz w:val="36"/>
          <w:szCs w:val="36"/>
        </w:rPr>
        <w:t>Mobile DJ and PA Hire Service</w:t>
      </w:r>
    </w:p>
    <w:p w:rsidR="0018498C" w:rsidRDefault="0018498C" w:rsidP="001A126F">
      <w:pPr>
        <w:rPr>
          <w:color w:val="000000"/>
          <w:sz w:val="16"/>
          <w:szCs w:val="16"/>
        </w:rPr>
      </w:pPr>
    </w:p>
    <w:p w:rsidR="0018498C" w:rsidRDefault="0018498C" w:rsidP="001A126F">
      <w:pPr>
        <w:rPr>
          <w:color w:val="000000"/>
          <w:sz w:val="16"/>
          <w:szCs w:val="16"/>
        </w:rPr>
      </w:pPr>
    </w:p>
    <w:p w:rsidR="0018498C" w:rsidRDefault="0018498C" w:rsidP="001A126F">
      <w:pPr>
        <w:rPr>
          <w:color w:val="000000"/>
          <w:sz w:val="16"/>
          <w:szCs w:val="16"/>
        </w:rPr>
      </w:pPr>
    </w:p>
    <w:p w:rsidR="00AA1BA0" w:rsidRDefault="00AA1BA0" w:rsidP="001A126F">
      <w:pPr>
        <w:rPr>
          <w:color w:val="000000"/>
          <w:sz w:val="16"/>
          <w:szCs w:val="16"/>
        </w:rPr>
      </w:pPr>
    </w:p>
    <w:p w:rsidR="00AA1BA0" w:rsidRDefault="00AA1BA0" w:rsidP="001A126F">
      <w:pPr>
        <w:rPr>
          <w:color w:val="000000"/>
          <w:sz w:val="16"/>
          <w:szCs w:val="16"/>
        </w:rPr>
      </w:pPr>
    </w:p>
    <w:p w:rsidR="00AA1BA0" w:rsidRPr="00AA1BA0" w:rsidRDefault="00AA1BA0" w:rsidP="001A126F">
      <w:pPr>
        <w:rPr>
          <w:color w:val="000000"/>
          <w:sz w:val="12"/>
          <w:szCs w:val="12"/>
        </w:rPr>
      </w:pPr>
    </w:p>
    <w:p w:rsidR="0018498C" w:rsidRPr="00AA1BA0" w:rsidRDefault="00AA1BA0" w:rsidP="001A126F">
      <w:pPr>
        <w:jc w:val="center"/>
        <w:rPr>
          <w:rFonts w:ascii="Comic Sans MS" w:hAnsi="Comic Sans MS" w:cs="Jokerman"/>
          <w:b/>
          <w:color w:val="000000"/>
          <w:sz w:val="36"/>
          <w:szCs w:val="36"/>
        </w:rPr>
      </w:pPr>
      <w:r>
        <w:rPr>
          <w:rFonts w:ascii="Comic Sans MS" w:hAnsi="Comic Sans MS" w:cs="Jokerman"/>
          <w:b/>
          <w:color w:val="000000"/>
          <w:sz w:val="36"/>
          <w:szCs w:val="36"/>
        </w:rPr>
        <w:t xml:space="preserve">Primary </w:t>
      </w:r>
      <w:r w:rsidR="0018498C" w:rsidRPr="00AA1BA0">
        <w:rPr>
          <w:rFonts w:ascii="Comic Sans MS" w:hAnsi="Comic Sans MS" w:cs="Jokerman"/>
          <w:b/>
          <w:color w:val="000000"/>
          <w:sz w:val="36"/>
          <w:szCs w:val="36"/>
        </w:rPr>
        <w:t>S</w:t>
      </w:r>
      <w:r w:rsidR="00EC310E" w:rsidRPr="00AA1BA0">
        <w:rPr>
          <w:rFonts w:ascii="Comic Sans MS" w:hAnsi="Comic Sans MS" w:cs="Jokerman"/>
          <w:b/>
          <w:color w:val="000000"/>
          <w:sz w:val="36"/>
          <w:szCs w:val="36"/>
        </w:rPr>
        <w:t>chool Disco</w:t>
      </w:r>
      <w:r>
        <w:rPr>
          <w:rFonts w:ascii="Comic Sans MS" w:hAnsi="Comic Sans MS" w:cs="Jokerman"/>
          <w:b/>
          <w:color w:val="000000"/>
          <w:sz w:val="36"/>
          <w:szCs w:val="36"/>
        </w:rPr>
        <w:t>’s</w:t>
      </w:r>
      <w:r w:rsidR="00EC310E" w:rsidRPr="00AA1BA0">
        <w:rPr>
          <w:rFonts w:ascii="Comic Sans MS" w:hAnsi="Comic Sans MS" w:cs="Jokerman"/>
          <w:b/>
          <w:color w:val="000000"/>
          <w:sz w:val="36"/>
          <w:szCs w:val="36"/>
        </w:rPr>
        <w:t xml:space="preserve"> </w:t>
      </w:r>
      <w:r>
        <w:rPr>
          <w:rFonts w:ascii="Comic Sans MS" w:hAnsi="Comic Sans MS" w:cs="Jokerman"/>
          <w:b/>
          <w:color w:val="000000"/>
          <w:sz w:val="36"/>
          <w:szCs w:val="36"/>
        </w:rPr>
        <w:t>for</w:t>
      </w:r>
      <w:r w:rsidR="00EC310E" w:rsidRPr="00AA1BA0">
        <w:rPr>
          <w:rFonts w:ascii="Comic Sans MS" w:hAnsi="Comic Sans MS" w:cs="Jokerman"/>
          <w:b/>
          <w:color w:val="000000"/>
          <w:sz w:val="36"/>
          <w:szCs w:val="36"/>
        </w:rPr>
        <w:t xml:space="preserve"> $2</w:t>
      </w:r>
      <w:r w:rsidRPr="00AA1BA0">
        <w:rPr>
          <w:rFonts w:ascii="Comic Sans MS" w:hAnsi="Comic Sans MS" w:cs="Jokerman"/>
          <w:b/>
          <w:color w:val="000000"/>
          <w:sz w:val="36"/>
          <w:szCs w:val="36"/>
        </w:rPr>
        <w:t>25</w:t>
      </w:r>
    </w:p>
    <w:p w:rsidR="0018498C" w:rsidRPr="00AA1BA0" w:rsidRDefault="0018498C" w:rsidP="001A126F">
      <w:pPr>
        <w:rPr>
          <w:color w:val="000000"/>
          <w:sz w:val="12"/>
          <w:szCs w:val="12"/>
        </w:rPr>
      </w:pPr>
    </w:p>
    <w:p w:rsidR="0018498C" w:rsidRPr="00AA1BA0" w:rsidRDefault="00520983" w:rsidP="001A126F">
      <w:pPr>
        <w:jc w:val="center"/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t>J</w:t>
      </w:r>
      <w:r w:rsidR="00EC310E" w:rsidRPr="00AA1BA0">
        <w:rPr>
          <w:rFonts w:ascii="Verdana" w:hAnsi="Verdana" w:cs="Verdana"/>
          <w:color w:val="000000"/>
        </w:rPr>
        <w:t xml:space="preserve">ust provide us the venue and audience and </w:t>
      </w:r>
      <w:r w:rsidR="0018498C" w:rsidRPr="00AA1BA0">
        <w:rPr>
          <w:rFonts w:ascii="Verdana" w:hAnsi="Verdana" w:cs="Verdana"/>
          <w:color w:val="000000"/>
        </w:rPr>
        <w:t>Spin ‘n’ Effects Mobile DJ Service w</w:t>
      </w:r>
      <w:r w:rsidR="00EC310E" w:rsidRPr="00AA1BA0">
        <w:rPr>
          <w:rFonts w:ascii="Verdana" w:hAnsi="Verdana" w:cs="Verdana"/>
          <w:color w:val="000000"/>
        </w:rPr>
        <w:t xml:space="preserve">ill provide </w:t>
      </w:r>
      <w:r w:rsidR="0018498C" w:rsidRPr="00AA1BA0">
        <w:rPr>
          <w:rFonts w:ascii="Verdana" w:hAnsi="Verdana" w:cs="Verdana"/>
          <w:color w:val="000000"/>
        </w:rPr>
        <w:t>our complete Disco package for $</w:t>
      </w:r>
      <w:r w:rsidR="00EC310E" w:rsidRPr="00AA1BA0">
        <w:rPr>
          <w:rFonts w:ascii="Verdana" w:hAnsi="Verdana" w:cs="Verdana"/>
          <w:color w:val="000000"/>
        </w:rPr>
        <w:t>2</w:t>
      </w:r>
      <w:r w:rsidR="00AA1BA0" w:rsidRPr="00AA1BA0">
        <w:rPr>
          <w:rFonts w:ascii="Verdana" w:hAnsi="Verdana" w:cs="Verdana"/>
          <w:color w:val="000000"/>
        </w:rPr>
        <w:t>25</w:t>
      </w:r>
      <w:r w:rsidR="0018498C" w:rsidRPr="00AA1BA0">
        <w:rPr>
          <w:rFonts w:ascii="Verdana" w:hAnsi="Verdana" w:cs="Verdana"/>
          <w:color w:val="000000"/>
        </w:rPr>
        <w:t xml:space="preserve"> (this includes up to </w:t>
      </w:r>
      <w:r w:rsidR="00AA1BA0" w:rsidRPr="00AA1BA0">
        <w:rPr>
          <w:rFonts w:ascii="Verdana" w:hAnsi="Verdana" w:cs="Verdana"/>
          <w:color w:val="000000"/>
        </w:rPr>
        <w:t>5</w:t>
      </w:r>
      <w:r w:rsidR="0018498C" w:rsidRPr="00AA1BA0">
        <w:rPr>
          <w:rFonts w:ascii="Verdana" w:hAnsi="Verdana" w:cs="Verdana"/>
          <w:color w:val="000000"/>
        </w:rPr>
        <w:t xml:space="preserve"> hours playing) for bookings </w:t>
      </w:r>
      <w:r w:rsidR="00AA1BA0" w:rsidRPr="00AA1BA0">
        <w:rPr>
          <w:rFonts w:ascii="Verdana" w:hAnsi="Verdana" w:cs="Verdana"/>
          <w:color w:val="000000"/>
        </w:rPr>
        <w:t>from September till the end of 2010</w:t>
      </w:r>
      <w:r w:rsidR="0018498C" w:rsidRPr="00AA1BA0">
        <w:rPr>
          <w:rFonts w:ascii="Verdana" w:hAnsi="Verdana" w:cs="Verdana"/>
          <w:color w:val="000000"/>
        </w:rPr>
        <w:t>.</w:t>
      </w:r>
    </w:p>
    <w:p w:rsidR="0018498C" w:rsidRPr="00AA1BA0" w:rsidRDefault="0018498C" w:rsidP="001A126F">
      <w:pPr>
        <w:jc w:val="center"/>
        <w:rPr>
          <w:rFonts w:ascii="Verdana" w:hAnsi="Verdana" w:cs="Verdana"/>
          <w:color w:val="000000"/>
          <w:sz w:val="16"/>
          <w:szCs w:val="16"/>
        </w:rPr>
      </w:pPr>
    </w:p>
    <w:p w:rsidR="0018498C" w:rsidRPr="00AA1BA0" w:rsidRDefault="0018498C" w:rsidP="001A126F">
      <w:pPr>
        <w:jc w:val="center"/>
        <w:rPr>
          <w:rFonts w:ascii="Verdana" w:hAnsi="Verdana" w:cs="Verdana"/>
          <w:color w:val="000000"/>
        </w:rPr>
      </w:pPr>
      <w:r w:rsidRPr="00AA1BA0">
        <w:rPr>
          <w:rFonts w:ascii="Verdana" w:hAnsi="Verdana" w:cs="Verdana"/>
          <w:color w:val="000000"/>
        </w:rPr>
        <w:t xml:space="preserve">Every occasion should be </w:t>
      </w:r>
      <w:r w:rsidR="00520983" w:rsidRPr="00AA1BA0">
        <w:rPr>
          <w:rFonts w:ascii="Verdana" w:hAnsi="Verdana" w:cs="Verdana"/>
          <w:color w:val="000000"/>
        </w:rPr>
        <w:t>special;</w:t>
      </w:r>
      <w:r w:rsidRPr="00AA1BA0">
        <w:rPr>
          <w:rFonts w:ascii="Verdana" w:hAnsi="Verdana" w:cs="Verdana"/>
          <w:color w:val="000000"/>
        </w:rPr>
        <w:t xml:space="preserve"> our team at Spin ‘n’ Effects will take the time and effort to make sure we produce an atmosphere you are looking for.</w:t>
      </w:r>
    </w:p>
    <w:p w:rsidR="0018498C" w:rsidRPr="00AA1BA0" w:rsidRDefault="0018498C" w:rsidP="001A126F">
      <w:pPr>
        <w:jc w:val="center"/>
        <w:rPr>
          <w:rFonts w:ascii="Verdana" w:hAnsi="Verdana" w:cs="Verdana"/>
          <w:color w:val="000000"/>
          <w:sz w:val="16"/>
          <w:szCs w:val="16"/>
        </w:rPr>
      </w:pPr>
    </w:p>
    <w:p w:rsidR="00AA1BA0" w:rsidRPr="00AA1BA0" w:rsidRDefault="00AA1BA0" w:rsidP="00AA1BA0">
      <w:pPr>
        <w:jc w:val="center"/>
        <w:rPr>
          <w:rFonts w:ascii="Verdana" w:hAnsi="Verdana" w:cs="Arial"/>
          <w:color w:val="000000"/>
          <w:sz w:val="26"/>
          <w:szCs w:val="26"/>
        </w:rPr>
      </w:pPr>
      <w:r>
        <w:rPr>
          <w:rFonts w:ascii="Verdana" w:hAnsi="Verdana" w:cs="Arial"/>
          <w:color w:val="000000"/>
          <w:sz w:val="26"/>
          <w:szCs w:val="26"/>
        </w:rPr>
        <w:t>W</w:t>
      </w:r>
      <w:r w:rsidRPr="00AA1BA0">
        <w:rPr>
          <w:rFonts w:ascii="Verdana" w:hAnsi="Verdana" w:cs="Arial"/>
          <w:color w:val="000000"/>
          <w:sz w:val="26"/>
          <w:szCs w:val="26"/>
        </w:rPr>
        <w:t>e had an amazing time in the first half of 2010 playing at events and schools such as:</w:t>
      </w:r>
    </w:p>
    <w:p w:rsidR="00AA1BA0" w:rsidRDefault="00AA1BA0" w:rsidP="00AA1BA0">
      <w:pPr>
        <w:jc w:val="center"/>
        <w:rPr>
          <w:rFonts w:ascii="Verdana" w:hAnsi="Verdana" w:cs="Arial"/>
          <w:color w:val="000000"/>
          <w:sz w:val="26"/>
          <w:szCs w:val="26"/>
        </w:rPr>
      </w:pPr>
      <w:r w:rsidRPr="00AA1BA0">
        <w:rPr>
          <w:rFonts w:ascii="Verdana" w:hAnsi="Verdana" w:cs="Arial"/>
          <w:color w:val="000000"/>
          <w:sz w:val="26"/>
          <w:szCs w:val="26"/>
        </w:rPr>
        <w:t>The Joondalup Festival; The City of Melville Youth Expo; Claremont Primary School; West Leederville Primary School; Kapinara Primary School; and Denmark Blue Light Disco</w:t>
      </w:r>
      <w:r w:rsidR="00520983">
        <w:rPr>
          <w:rFonts w:ascii="Verdana" w:hAnsi="Verdana" w:cs="Arial"/>
          <w:color w:val="000000"/>
          <w:sz w:val="26"/>
          <w:szCs w:val="26"/>
        </w:rPr>
        <w:t xml:space="preserve"> &amp; High School.</w:t>
      </w:r>
    </w:p>
    <w:p w:rsidR="00AA1BA0" w:rsidRDefault="00AA1BA0" w:rsidP="00AA1BA0">
      <w:pPr>
        <w:jc w:val="center"/>
        <w:rPr>
          <w:rFonts w:ascii="Verdana" w:hAnsi="Verdana" w:cs="Arial"/>
          <w:color w:val="000000"/>
          <w:sz w:val="26"/>
          <w:szCs w:val="26"/>
        </w:rPr>
      </w:pPr>
    </w:p>
    <w:p w:rsidR="00AA1BA0" w:rsidRPr="00AA1BA0" w:rsidRDefault="00520983" w:rsidP="00AA1BA0">
      <w:pPr>
        <w:jc w:val="center"/>
        <w:rPr>
          <w:rFonts w:ascii="Verdana" w:hAnsi="Verdana" w:cs="Arial"/>
          <w:color w:val="000000"/>
          <w:sz w:val="26"/>
          <w:szCs w:val="26"/>
        </w:rPr>
      </w:pPr>
      <w:r>
        <w:rPr>
          <w:rFonts w:ascii="Verdana" w:hAnsi="Verdana" w:cs="Arial"/>
          <w:color w:val="000000"/>
          <w:sz w:val="26"/>
          <w:szCs w:val="26"/>
        </w:rPr>
        <w:t>Dates are going fast, so s</w:t>
      </w:r>
      <w:r w:rsidR="00AA1BA0">
        <w:rPr>
          <w:rFonts w:ascii="Verdana" w:hAnsi="Verdana" w:cs="Arial"/>
          <w:color w:val="000000"/>
          <w:sz w:val="26"/>
          <w:szCs w:val="26"/>
        </w:rPr>
        <w:t>ecure your dates for the rest of 2010 now!</w:t>
      </w:r>
    </w:p>
    <w:p w:rsidR="00AA1BA0" w:rsidRPr="00AA1BA0" w:rsidRDefault="00AA1BA0" w:rsidP="00AA1BA0">
      <w:pPr>
        <w:jc w:val="center"/>
        <w:rPr>
          <w:rFonts w:ascii="Verdana" w:hAnsi="Verdana" w:cs="Arial"/>
          <w:color w:val="000000"/>
          <w:sz w:val="16"/>
          <w:szCs w:val="16"/>
        </w:rPr>
      </w:pPr>
    </w:p>
    <w:p w:rsidR="0018498C" w:rsidRPr="00AA1BA0" w:rsidRDefault="0018498C" w:rsidP="001A126F">
      <w:pPr>
        <w:jc w:val="center"/>
        <w:rPr>
          <w:rFonts w:ascii="Verdana" w:hAnsi="Verdana" w:cs="Verdana"/>
          <w:color w:val="000000"/>
          <w:sz w:val="16"/>
          <w:szCs w:val="16"/>
        </w:rPr>
      </w:pPr>
      <w:r w:rsidRPr="00AA1BA0">
        <w:rPr>
          <w:rFonts w:ascii="Verdana" w:hAnsi="Verdana" w:cs="Verdana"/>
          <w:color w:val="000000"/>
        </w:rPr>
        <w:t xml:space="preserve">We have the latest songs and digital DJ equipment, and most importantly, we make sure we consult with you on your entertainment needs. </w:t>
      </w:r>
      <w:r w:rsidRPr="00AA1BA0">
        <w:rPr>
          <w:rFonts w:ascii="Verdana" w:hAnsi="Verdana" w:cs="Verdana"/>
          <w:color w:val="000000"/>
        </w:rPr>
        <w:br/>
      </w:r>
    </w:p>
    <w:p w:rsidR="0018498C" w:rsidRDefault="0018498C" w:rsidP="001A126F">
      <w:pPr>
        <w:jc w:val="center"/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t>C</w:t>
      </w:r>
      <w:r w:rsidRPr="002401F6">
        <w:rPr>
          <w:rFonts w:ascii="Verdana" w:hAnsi="Verdana" w:cs="Verdana"/>
          <w:color w:val="000000"/>
        </w:rPr>
        <w:t xml:space="preserve">all today </w:t>
      </w:r>
      <w:r>
        <w:rPr>
          <w:rFonts w:ascii="Verdana" w:hAnsi="Verdana" w:cs="Verdana"/>
          <w:color w:val="000000"/>
        </w:rPr>
        <w:t xml:space="preserve">and speak to us about your plans on 0421 731 261 or email us at </w:t>
      </w:r>
      <w:hyperlink r:id="rId8" w:history="1">
        <w:r w:rsidRPr="00673407">
          <w:rPr>
            <w:rStyle w:val="Hyperlink"/>
            <w:rFonts w:ascii="Verdana" w:hAnsi="Verdana" w:cs="Verdana"/>
          </w:rPr>
          <w:t>spin.n.effects@gmail.com</w:t>
        </w:r>
      </w:hyperlink>
    </w:p>
    <w:p w:rsidR="0018498C" w:rsidRPr="00B90385" w:rsidRDefault="0018498C" w:rsidP="001A126F">
      <w:pPr>
        <w:jc w:val="center"/>
        <w:rPr>
          <w:rFonts w:ascii="Verdana" w:hAnsi="Verdana" w:cs="Verdana"/>
          <w:i/>
          <w:iCs/>
          <w:color w:val="000000"/>
          <w:sz w:val="16"/>
          <w:szCs w:val="16"/>
        </w:rPr>
      </w:pPr>
    </w:p>
    <w:p w:rsidR="0018498C" w:rsidRDefault="00E20AA2" w:rsidP="001A126F">
      <w:pPr>
        <w:jc w:val="center"/>
        <w:rPr>
          <w:rFonts w:ascii="Verdana" w:hAnsi="Verdana" w:cs="Verdana"/>
          <w:i/>
          <w:iCs/>
          <w:color w:val="000000"/>
        </w:rPr>
      </w:pPr>
      <w:r>
        <w:rPr>
          <w:rFonts w:ascii="Verdana" w:hAnsi="Verdana" w:cs="Verdana"/>
          <w:i/>
          <w:iCs/>
          <w:noProof/>
          <w:color w:val="000000"/>
        </w:rPr>
        <w:drawing>
          <wp:inline distT="0" distB="0" distL="0" distR="0">
            <wp:extent cx="2438400" cy="1168400"/>
            <wp:effectExtent l="19050" t="0" r="0" b="0"/>
            <wp:docPr id="1" name="Picture 1" descr="SilhouetteDancingPeo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lhouetteDancingPeople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16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498C" w:rsidRPr="00A43754" w:rsidRDefault="0018498C" w:rsidP="001A126F">
      <w:pPr>
        <w:jc w:val="center"/>
        <w:rPr>
          <w:rFonts w:ascii="Verdana" w:hAnsi="Verdana" w:cs="Verdana"/>
          <w:b/>
          <w:bCs/>
          <w:i/>
          <w:iCs/>
          <w:color w:val="000000"/>
        </w:rPr>
      </w:pPr>
      <w:r>
        <w:rPr>
          <w:rFonts w:ascii="Verdana" w:hAnsi="Verdana" w:cs="Verdana"/>
          <w:b/>
          <w:bCs/>
          <w:i/>
          <w:iCs/>
          <w:color w:val="000000"/>
        </w:rPr>
        <w:t xml:space="preserve">Our School Disco Package </w:t>
      </w:r>
      <w:r w:rsidRPr="00A43754">
        <w:rPr>
          <w:rFonts w:ascii="Verdana" w:hAnsi="Verdana" w:cs="Verdana"/>
          <w:b/>
          <w:bCs/>
          <w:i/>
          <w:iCs/>
          <w:color w:val="000000"/>
        </w:rPr>
        <w:t>for just $</w:t>
      </w:r>
      <w:r w:rsidR="00EC310E">
        <w:rPr>
          <w:rFonts w:ascii="Verdana" w:hAnsi="Verdana" w:cs="Verdana"/>
          <w:b/>
          <w:bCs/>
          <w:i/>
          <w:iCs/>
          <w:color w:val="000000"/>
        </w:rPr>
        <w:t>2</w:t>
      </w:r>
      <w:r w:rsidR="00AA1BA0">
        <w:rPr>
          <w:rFonts w:ascii="Verdana" w:hAnsi="Verdana" w:cs="Verdana"/>
          <w:b/>
          <w:bCs/>
          <w:i/>
          <w:iCs/>
          <w:color w:val="000000"/>
        </w:rPr>
        <w:t>25</w:t>
      </w:r>
      <w:r w:rsidRPr="00A43754">
        <w:rPr>
          <w:rFonts w:ascii="Verdana" w:hAnsi="Verdana" w:cs="Verdana"/>
          <w:b/>
          <w:bCs/>
          <w:i/>
          <w:iCs/>
          <w:color w:val="000000"/>
        </w:rPr>
        <w:t xml:space="preserve"> (GST included)</w:t>
      </w:r>
    </w:p>
    <w:p w:rsidR="0018498C" w:rsidRPr="00A608CA" w:rsidRDefault="0018498C" w:rsidP="001A126F">
      <w:pPr>
        <w:rPr>
          <w:sz w:val="16"/>
          <w:szCs w:val="16"/>
        </w:rPr>
      </w:pPr>
    </w:p>
    <w:p w:rsidR="0018498C" w:rsidRPr="00A608CA" w:rsidRDefault="0018498C" w:rsidP="00A608CA">
      <w:pPr>
        <w:pStyle w:val="Heading2"/>
        <w:rPr>
          <w:sz w:val="22"/>
          <w:szCs w:val="22"/>
        </w:rPr>
      </w:pPr>
      <w:r w:rsidRPr="00A608CA">
        <w:rPr>
          <w:sz w:val="22"/>
          <w:szCs w:val="22"/>
        </w:rPr>
        <w:lastRenderedPageBreak/>
        <w:t>Our price includes the following:</w:t>
      </w:r>
    </w:p>
    <w:p w:rsidR="0018498C" w:rsidRPr="00A608CA" w:rsidRDefault="0018498C" w:rsidP="00A608CA">
      <w:pPr>
        <w:pStyle w:val="Heading2"/>
        <w:numPr>
          <w:ilvl w:val="0"/>
          <w:numId w:val="3"/>
        </w:numPr>
        <w:rPr>
          <w:sz w:val="22"/>
          <w:szCs w:val="22"/>
        </w:rPr>
      </w:pPr>
      <w:r w:rsidRPr="00A608CA">
        <w:rPr>
          <w:sz w:val="22"/>
          <w:szCs w:val="22"/>
        </w:rPr>
        <w:t>Our High-Quality Reloop Digital Jockey with</w:t>
      </w:r>
      <w:r w:rsidR="00A83BD5">
        <w:rPr>
          <w:sz w:val="22"/>
          <w:szCs w:val="22"/>
        </w:rPr>
        <w:t xml:space="preserve"> digital</w:t>
      </w:r>
      <w:r w:rsidRPr="00A608CA">
        <w:rPr>
          <w:sz w:val="22"/>
          <w:szCs w:val="22"/>
        </w:rPr>
        <w:t xml:space="preserve"> Tracktor DJ software</w:t>
      </w:r>
    </w:p>
    <w:p w:rsidR="0018498C" w:rsidRPr="00A608CA" w:rsidRDefault="0018498C" w:rsidP="00A608CA">
      <w:pPr>
        <w:pStyle w:val="Heading2"/>
        <w:numPr>
          <w:ilvl w:val="0"/>
          <w:numId w:val="3"/>
        </w:numPr>
        <w:rPr>
          <w:sz w:val="22"/>
          <w:szCs w:val="22"/>
        </w:rPr>
      </w:pPr>
      <w:r w:rsidRPr="00A608CA">
        <w:rPr>
          <w:sz w:val="22"/>
          <w:szCs w:val="22"/>
        </w:rPr>
        <w:t>A state-of-the-art Behringer EUROLIVE B512DSP PA speaker system boasts 600 Watts</w:t>
      </w:r>
    </w:p>
    <w:p w:rsidR="0018498C" w:rsidRPr="00A608CA" w:rsidRDefault="0018498C" w:rsidP="00A608CA">
      <w:pPr>
        <w:pStyle w:val="Heading2"/>
        <w:numPr>
          <w:ilvl w:val="0"/>
          <w:numId w:val="3"/>
        </w:numPr>
        <w:rPr>
          <w:sz w:val="22"/>
          <w:szCs w:val="22"/>
        </w:rPr>
      </w:pPr>
      <w:r w:rsidRPr="00A608CA">
        <w:rPr>
          <w:sz w:val="22"/>
          <w:szCs w:val="22"/>
        </w:rPr>
        <w:t>Wired and wireless microphones</w:t>
      </w:r>
    </w:p>
    <w:p w:rsidR="0018498C" w:rsidRPr="00A608CA" w:rsidRDefault="0018498C" w:rsidP="00A608CA">
      <w:pPr>
        <w:pStyle w:val="Heading2"/>
        <w:numPr>
          <w:ilvl w:val="0"/>
          <w:numId w:val="3"/>
        </w:numPr>
        <w:rPr>
          <w:sz w:val="22"/>
          <w:szCs w:val="22"/>
        </w:rPr>
      </w:pPr>
      <w:r w:rsidRPr="00A608CA">
        <w:rPr>
          <w:sz w:val="22"/>
          <w:szCs w:val="22"/>
        </w:rPr>
        <w:t>High-Quality Intelligent Lights and Effects package</w:t>
      </w:r>
    </w:p>
    <w:p w:rsidR="0018498C" w:rsidRPr="00A608CA" w:rsidRDefault="0018498C" w:rsidP="00A608CA">
      <w:pPr>
        <w:pStyle w:val="Heading2"/>
        <w:numPr>
          <w:ilvl w:val="0"/>
          <w:numId w:val="3"/>
        </w:numPr>
        <w:rPr>
          <w:sz w:val="22"/>
          <w:szCs w:val="22"/>
        </w:rPr>
      </w:pPr>
      <w:r w:rsidRPr="00A608CA">
        <w:rPr>
          <w:sz w:val="22"/>
          <w:szCs w:val="22"/>
        </w:rPr>
        <w:t>Access to a comprehensive Music library and of course one of experienced Disc Jockeys.</w:t>
      </w:r>
    </w:p>
    <w:p w:rsidR="0018498C" w:rsidRPr="00A608CA" w:rsidRDefault="0018498C" w:rsidP="00A608CA">
      <w:pPr>
        <w:pStyle w:val="Heading2"/>
      </w:pPr>
      <w:r w:rsidRPr="00A608CA">
        <w:t xml:space="preserve"> </w:t>
      </w:r>
    </w:p>
    <w:p w:rsidR="0018498C" w:rsidRPr="001A126F" w:rsidRDefault="0018498C" w:rsidP="001A126F">
      <w:pPr>
        <w:jc w:val="center"/>
        <w:rPr>
          <w:i/>
          <w:iCs/>
          <w:sz w:val="22"/>
          <w:szCs w:val="22"/>
        </w:rPr>
      </w:pPr>
      <w:r w:rsidRPr="001A126F">
        <w:rPr>
          <w:rFonts w:ascii="Verdana" w:hAnsi="Verdana" w:cs="Verdana"/>
          <w:i/>
          <w:iCs/>
          <w:color w:val="000000"/>
          <w:sz w:val="22"/>
          <w:szCs w:val="22"/>
        </w:rPr>
        <w:t>All our DJ’s and staff carry current ‘Working with Children Check’ cards.</w:t>
      </w:r>
    </w:p>
    <w:p w:rsidR="0018498C" w:rsidRPr="00697B2F" w:rsidRDefault="0018498C" w:rsidP="001A126F">
      <w:pPr>
        <w:rPr>
          <w:sz w:val="16"/>
          <w:szCs w:val="16"/>
        </w:rPr>
      </w:pPr>
    </w:p>
    <w:sectPr w:rsidR="0018498C" w:rsidRPr="00697B2F" w:rsidSect="00A43754">
      <w:footerReference w:type="default" r:id="rId10"/>
      <w:pgSz w:w="11906" w:h="16838"/>
      <w:pgMar w:top="851" w:right="1021" w:bottom="851" w:left="102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2DB4" w:rsidRDefault="008B2DB4" w:rsidP="001A126F">
      <w:r>
        <w:separator/>
      </w:r>
    </w:p>
  </w:endnote>
  <w:endnote w:type="continuationSeparator" w:id="0">
    <w:p w:rsidR="008B2DB4" w:rsidRDefault="008B2DB4" w:rsidP="001A12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lephant">
    <w:altName w:val="Nyala"/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98C" w:rsidRDefault="0018498C" w:rsidP="00C473C7">
    <w:pPr>
      <w:pStyle w:val="Footer"/>
      <w:jc w:val="center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>Spin ‘n’ Effects Mobile DJ and PA Hire Service</w:t>
    </w:r>
  </w:p>
  <w:p w:rsidR="0018498C" w:rsidRDefault="0018498C" w:rsidP="00C473C7">
    <w:pPr>
      <w:pStyle w:val="Footer"/>
      <w:jc w:val="center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>Mobile: 0421 731 261</w:t>
    </w:r>
    <w:r>
      <w:rPr>
        <w:rFonts w:ascii="Calibri" w:hAnsi="Calibri" w:cs="Calibri"/>
        <w:sz w:val="20"/>
        <w:szCs w:val="20"/>
      </w:rPr>
      <w:tab/>
      <w:t xml:space="preserve">Email: </w:t>
    </w:r>
    <w:hyperlink r:id="rId1" w:history="1">
      <w:r w:rsidRPr="00A55492">
        <w:rPr>
          <w:rStyle w:val="Hyperlink"/>
          <w:rFonts w:ascii="Calibri" w:hAnsi="Calibri" w:cs="Calibri"/>
          <w:sz w:val="20"/>
          <w:szCs w:val="20"/>
        </w:rPr>
        <w:t>spin.n.effects@gmail.com</w:t>
      </w:r>
    </w:hyperlink>
  </w:p>
  <w:p w:rsidR="0018498C" w:rsidRPr="00C473C7" w:rsidRDefault="0018498C" w:rsidP="00C473C7">
    <w:pPr>
      <w:pStyle w:val="Footer"/>
      <w:jc w:val="center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>ABN:   53 726 591 479</w:t>
    </w:r>
    <w:r>
      <w:rPr>
        <w:rFonts w:ascii="Calibri" w:hAnsi="Calibri" w:cs="Calibri"/>
        <w:sz w:val="20"/>
        <w:szCs w:val="20"/>
      </w:rPr>
      <w:tab/>
      <w:t>PPCA Licence Number: 619981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2DB4" w:rsidRDefault="008B2DB4" w:rsidP="001A126F">
      <w:r>
        <w:separator/>
      </w:r>
    </w:p>
  </w:footnote>
  <w:footnote w:type="continuationSeparator" w:id="0">
    <w:p w:rsidR="008B2DB4" w:rsidRDefault="008B2DB4" w:rsidP="001A12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C41EF6"/>
    <w:multiLevelType w:val="hybridMultilevel"/>
    <w:tmpl w:val="E30A7338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C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C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C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C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>
    <w:nsid w:val="451502F8"/>
    <w:multiLevelType w:val="hybridMultilevel"/>
    <w:tmpl w:val="B52A956A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C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C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C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70C62DEE"/>
    <w:multiLevelType w:val="multilevel"/>
    <w:tmpl w:val="9D704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1A126F"/>
    <w:rsid w:val="00181BD2"/>
    <w:rsid w:val="0018498C"/>
    <w:rsid w:val="001A126F"/>
    <w:rsid w:val="001F32EA"/>
    <w:rsid w:val="002401F6"/>
    <w:rsid w:val="002D4826"/>
    <w:rsid w:val="00520983"/>
    <w:rsid w:val="005F1D59"/>
    <w:rsid w:val="00673407"/>
    <w:rsid w:val="00697B2F"/>
    <w:rsid w:val="006A1201"/>
    <w:rsid w:val="00761063"/>
    <w:rsid w:val="007C3F37"/>
    <w:rsid w:val="008657C9"/>
    <w:rsid w:val="008B2DB4"/>
    <w:rsid w:val="009F4C6A"/>
    <w:rsid w:val="00A22536"/>
    <w:rsid w:val="00A43754"/>
    <w:rsid w:val="00A55492"/>
    <w:rsid w:val="00A608CA"/>
    <w:rsid w:val="00A83BD5"/>
    <w:rsid w:val="00AA1BA0"/>
    <w:rsid w:val="00AE63EE"/>
    <w:rsid w:val="00B90385"/>
    <w:rsid w:val="00C473C7"/>
    <w:rsid w:val="00D169E4"/>
    <w:rsid w:val="00E20AA2"/>
    <w:rsid w:val="00EC310E"/>
    <w:rsid w:val="00ED0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26F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A608CA"/>
    <w:pPr>
      <w:keepNext/>
      <w:ind w:left="360"/>
      <w:jc w:val="both"/>
      <w:outlineLvl w:val="1"/>
    </w:pPr>
    <w:rPr>
      <w:rFonts w:ascii="Arial" w:hAnsi="Arial" w:cs="Arial"/>
      <w:sz w:val="16"/>
      <w:szCs w:val="1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A608CA"/>
    <w:rPr>
      <w:rFonts w:ascii="Arial" w:hAnsi="Arial" w:cs="Arial"/>
      <w:sz w:val="16"/>
      <w:szCs w:val="16"/>
    </w:rPr>
  </w:style>
  <w:style w:type="character" w:styleId="Hyperlink">
    <w:name w:val="Hyperlink"/>
    <w:basedOn w:val="DefaultParagraphFont"/>
    <w:uiPriority w:val="99"/>
    <w:rsid w:val="001A126F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1A126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A126F"/>
    <w:rPr>
      <w:rFonts w:ascii="Times New Roman" w:hAnsi="Times New Roman" w:cs="Times New Roman"/>
      <w:sz w:val="24"/>
      <w:szCs w:val="24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rsid w:val="001A12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A126F"/>
    <w:rPr>
      <w:rFonts w:ascii="Tahoma" w:hAnsi="Tahoma" w:cs="Tahoma"/>
      <w:sz w:val="16"/>
      <w:szCs w:val="16"/>
      <w:lang w:eastAsia="en-AU"/>
    </w:rPr>
  </w:style>
  <w:style w:type="paragraph" w:styleId="Header">
    <w:name w:val="header"/>
    <w:basedOn w:val="Normal"/>
    <w:link w:val="HeaderChar"/>
    <w:uiPriority w:val="99"/>
    <w:semiHidden/>
    <w:rsid w:val="001A126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A126F"/>
    <w:rPr>
      <w:rFonts w:ascii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in.n.effects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pin.n.effects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for Community Development</Company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Frank</cp:lastModifiedBy>
  <cp:revision>2</cp:revision>
  <cp:lastPrinted>2010-08-23T09:45:00Z</cp:lastPrinted>
  <dcterms:created xsi:type="dcterms:W3CDTF">2010-08-23T09:47:00Z</dcterms:created>
  <dcterms:modified xsi:type="dcterms:W3CDTF">2010-08-23T09:47:00Z</dcterms:modified>
</cp:coreProperties>
</file>